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95" w:rsidRDefault="002A1695" w:rsidP="002A1695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bookmarkStart w:id="0" w:name="_GoBack"/>
      <w:r>
        <w:rPr>
          <w:rFonts w:ascii="Trebuchet MS" w:hAnsi="Trebuchet MS"/>
          <w:color w:val="35586E"/>
          <w:sz w:val="21"/>
          <w:szCs w:val="21"/>
        </w:rPr>
        <w:t>Na literarni natječaj udruge Mlada pera pod nazivom </w:t>
      </w:r>
      <w:r>
        <w:rPr>
          <w:rStyle w:val="Istaknuto"/>
          <w:rFonts w:ascii="Trebuchet MS" w:hAnsi="Trebuchet MS"/>
          <w:color w:val="35586E"/>
          <w:sz w:val="21"/>
          <w:szCs w:val="21"/>
        </w:rPr>
        <w:t>Basna je priča prava jer životinja mudrost izgovara! </w:t>
      </w:r>
      <w:r>
        <w:rPr>
          <w:rFonts w:ascii="Trebuchet MS" w:hAnsi="Trebuchet MS"/>
          <w:color w:val="35586E"/>
          <w:sz w:val="21"/>
          <w:szCs w:val="21"/>
        </w:rPr>
        <w:t>pristiglo je mnogo radova. Data je prilika najmlađim autorima da u formi basne izraze vlastite pouke i mudrosti bilo roditeljima, učiteljima, ili sebi samima te možda lakše progovore o temi ili problemu koji je za njih bitan.</w:t>
      </w:r>
    </w:p>
    <w:p w:rsidR="002A1695" w:rsidRDefault="002A1695" w:rsidP="002A1695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Učenica IV.</w:t>
      </w:r>
      <w:r>
        <w:rPr>
          <w:rFonts w:ascii="Trebuchet MS" w:hAnsi="Trebuchet MS"/>
          <w:color w:val="35586E"/>
          <w:sz w:val="21"/>
          <w:szCs w:val="21"/>
        </w:rPr>
        <w:t xml:space="preserve"> razreda PŠ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Prgomelje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Antonija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Piskač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napisala je basnu  </w:t>
      </w:r>
      <w:r>
        <w:rPr>
          <w:rStyle w:val="Istaknuto"/>
          <w:rFonts w:ascii="Trebuchet MS" w:hAnsi="Trebuchet MS"/>
          <w:color w:val="35586E"/>
          <w:sz w:val="21"/>
          <w:szCs w:val="21"/>
        </w:rPr>
        <w:t>Zec, krtica i magarac</w:t>
      </w:r>
      <w:r>
        <w:rPr>
          <w:rFonts w:ascii="Trebuchet MS" w:hAnsi="Trebuchet MS"/>
          <w:color w:val="35586E"/>
          <w:sz w:val="21"/>
          <w:szCs w:val="21"/>
        </w:rPr>
        <w:t>  te osvojila</w:t>
      </w:r>
      <w:r>
        <w:rPr>
          <w:rFonts w:ascii="Trebuchet MS" w:hAnsi="Trebuchet MS"/>
          <w:color w:val="35586E"/>
          <w:sz w:val="21"/>
          <w:szCs w:val="21"/>
        </w:rPr>
        <w:t xml:space="preserve"> 1.</w:t>
      </w:r>
      <w:r>
        <w:rPr>
          <w:rFonts w:ascii="Trebuchet MS" w:hAnsi="Trebuchet MS"/>
          <w:color w:val="35586E"/>
          <w:sz w:val="21"/>
          <w:szCs w:val="21"/>
        </w:rPr>
        <w:t xml:space="preserve"> nagradu za najkreativnij</w:t>
      </w:r>
      <w:r>
        <w:rPr>
          <w:rFonts w:ascii="Trebuchet MS" w:hAnsi="Trebuchet MS"/>
          <w:color w:val="35586E"/>
          <w:sz w:val="21"/>
          <w:szCs w:val="21"/>
        </w:rPr>
        <w:t>u</w:t>
      </w:r>
      <w:r>
        <w:rPr>
          <w:rFonts w:ascii="Trebuchet MS" w:hAnsi="Trebuchet MS"/>
          <w:color w:val="35586E"/>
          <w:sz w:val="21"/>
          <w:szCs w:val="21"/>
        </w:rPr>
        <w:t xml:space="preserve"> basn</w:t>
      </w:r>
      <w:r>
        <w:rPr>
          <w:rFonts w:ascii="Trebuchet MS" w:hAnsi="Trebuchet MS"/>
          <w:color w:val="35586E"/>
          <w:sz w:val="21"/>
          <w:szCs w:val="21"/>
        </w:rPr>
        <w:t>u</w:t>
      </w:r>
      <w:r>
        <w:rPr>
          <w:rFonts w:ascii="Trebuchet MS" w:hAnsi="Trebuchet MS"/>
          <w:color w:val="35586E"/>
          <w:sz w:val="21"/>
          <w:szCs w:val="21"/>
        </w:rPr>
        <w:t>. Basna </w:t>
      </w:r>
      <w:r>
        <w:rPr>
          <w:rStyle w:val="Istaknuto"/>
          <w:rFonts w:ascii="Trebuchet MS" w:hAnsi="Trebuchet MS"/>
          <w:color w:val="35586E"/>
          <w:sz w:val="21"/>
          <w:szCs w:val="21"/>
        </w:rPr>
        <w:t>Zec, krtica i magarac</w:t>
      </w:r>
      <w:r>
        <w:rPr>
          <w:rFonts w:ascii="Trebuchet MS" w:hAnsi="Trebuchet MS"/>
          <w:color w:val="35586E"/>
          <w:sz w:val="21"/>
          <w:szCs w:val="21"/>
        </w:rPr>
        <w:t xml:space="preserve">  bit će uvrštena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bojanku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 koju ilustrira Goran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Radiković</w:t>
      </w:r>
      <w:proofErr w:type="spellEnd"/>
    </w:p>
    <w:bookmarkEnd w:id="0"/>
    <w:p w:rsidR="002A1695" w:rsidRDefault="002A1695" w:rsidP="002A1695">
      <w:pPr>
        <w:spacing w:after="0" w:line="360" w:lineRule="auto"/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                         </w:t>
      </w:r>
      <w:r>
        <w:rPr>
          <w:sz w:val="28"/>
          <w:szCs w:val="28"/>
        </w:rPr>
        <w:t>Zec, krtica i magarac</w:t>
      </w:r>
    </w:p>
    <w:p w:rsidR="002A1695" w:rsidRDefault="002A1695" w:rsidP="002A1695">
      <w:pPr>
        <w:spacing w:after="0" w:line="360" w:lineRule="auto"/>
        <w:ind w:left="2880" w:firstLine="720"/>
      </w:pPr>
      <w:r>
        <w:rPr>
          <w:sz w:val="24"/>
          <w:szCs w:val="24"/>
        </w:rPr>
        <w:t> 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 xml:space="preserve">Sastali se zec, krtica i magarac pa počeli pričati. Svatko je tugovao zbog nečega što nema. 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 xml:space="preserve">„Baš bi bilo dobro imati dugi rep“, reče zec, „bio bih ljepši i od lije“. 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 xml:space="preserve">„Da su meni rogovi“, maštao je magarac, „izgledao bih moćno poput bika i ovna.'' 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>„Želim biti velika, da me svi primijete“, potužila se krtica.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 xml:space="preserve">Njihovo sanjarenje prekinuo je gladni vuk. Tri se prijatelja u strahu razbježaše, </w:t>
      </w:r>
      <w:proofErr w:type="spellStart"/>
      <w:r>
        <w:rPr>
          <w:sz w:val="24"/>
          <w:szCs w:val="24"/>
        </w:rPr>
        <w:t>svak</w:t>
      </w:r>
      <w:proofErr w:type="spellEnd"/>
      <w:r>
        <w:rPr>
          <w:sz w:val="24"/>
          <w:szCs w:val="24"/>
        </w:rPr>
        <w:t xml:space="preserve">' na svoju stranu. Vuk jurnu za zecom, kojeg ni brze noge ne bi spasile, da je iza njih bio rep o kakvom je sanjao. Okrenu se vuk zatim magarcu, al' ga ovaj spremno dočeka svojim snažnim stražnjim kopitima. Odbacio je vuka daleko u polje, ravno pred rupu koju je krtica spretno kopala. Malena je krtica brzo nestala ispod humka zemlje. 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> Dok je gladni vuk ljutito teturao prema šumi, troje prijatelja se ponovo okupilo i bilo zadovoljno što ih je priroda stvorila onakvima kakvi trebaju biti.</w:t>
      </w:r>
    </w:p>
    <w:p w:rsidR="002A1695" w:rsidRDefault="002A1695" w:rsidP="002A1695">
      <w:pPr>
        <w:spacing w:after="0" w:line="360" w:lineRule="auto"/>
        <w:ind w:firstLine="720"/>
      </w:pPr>
      <w:r>
        <w:rPr>
          <w:sz w:val="24"/>
          <w:szCs w:val="24"/>
        </w:rPr>
        <w:t>Shvatili su da u životu nije potrebno imati sve što poželimo već je važno cijeniti ono što imamo.</w:t>
      </w:r>
    </w:p>
    <w:p w:rsidR="002A1695" w:rsidRDefault="002A1695" w:rsidP="002A1695">
      <w:pPr>
        <w:pStyle w:val="StandardWeb"/>
        <w:shd w:val="clear" w:color="auto" w:fill="FFFFFF"/>
        <w:spacing w:before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spacing w:after="0" w:line="360" w:lineRule="auto"/>
        <w:ind w:left="3600"/>
      </w:pPr>
      <w:r>
        <w:rPr>
          <w:sz w:val="24"/>
          <w:szCs w:val="24"/>
        </w:rPr>
        <w:t xml:space="preserve">Antonija </w:t>
      </w:r>
      <w:proofErr w:type="spellStart"/>
      <w:r>
        <w:rPr>
          <w:sz w:val="24"/>
          <w:szCs w:val="24"/>
        </w:rPr>
        <w:t>Piskač</w:t>
      </w:r>
      <w:proofErr w:type="spellEnd"/>
      <w:r>
        <w:rPr>
          <w:sz w:val="24"/>
          <w:szCs w:val="24"/>
        </w:rPr>
        <w:t xml:space="preserve">, 4. razred, OŠ Rovišće, PO </w:t>
      </w:r>
      <w:proofErr w:type="spellStart"/>
      <w:r>
        <w:rPr>
          <w:sz w:val="24"/>
          <w:szCs w:val="24"/>
        </w:rPr>
        <w:t>Prgomelje</w:t>
      </w:r>
      <w:proofErr w:type="spellEnd"/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2A1695" w:rsidRDefault="002A1695" w:rsidP="002A1695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5F5562" w:rsidRDefault="005F5562"/>
    <w:sectPr w:rsidR="005F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95"/>
    <w:rsid w:val="002A1695"/>
    <w:rsid w:val="005F5562"/>
    <w:rsid w:val="00E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B3B"/>
  <w15:chartTrackingRefBased/>
  <w15:docId w15:val="{85AB75FB-1389-4CFC-8F34-A8E2BB8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A169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A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Klemić</dc:creator>
  <cp:keywords/>
  <dc:description/>
  <cp:lastModifiedBy>Blanka Klemić</cp:lastModifiedBy>
  <cp:revision>1</cp:revision>
  <dcterms:created xsi:type="dcterms:W3CDTF">2021-10-28T07:17:00Z</dcterms:created>
  <dcterms:modified xsi:type="dcterms:W3CDTF">2021-10-28T07:32:00Z</dcterms:modified>
</cp:coreProperties>
</file>