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AF" w:rsidRDefault="00FA3EAF" w:rsidP="00FA3EAF">
      <w:pPr>
        <w:pStyle w:val="StandardWeb"/>
        <w:rPr>
          <w:rFonts w:ascii="Arial" w:hAnsi="Arial" w:cs="Arial"/>
          <w:color w:val="848484"/>
          <w:sz w:val="15"/>
          <w:szCs w:val="15"/>
        </w:rPr>
      </w:pPr>
      <w:r>
        <w:rPr>
          <w:rFonts w:ascii="Arial" w:hAnsi="Arial" w:cs="Arial"/>
          <w:color w:val="848484"/>
          <w:sz w:val="15"/>
          <w:szCs w:val="15"/>
        </w:rPr>
        <w:t xml:space="preserve">Pravo na pristup informacijama je pravo građana koje je zajamčeno međunarodnim i domaćim dokumentima, čije ostvarenje obuhvaća obvezu tijela javne vlasti da objavljuje informacije neovisno o postavljenom zahtjevu (tzv. </w:t>
      </w:r>
      <w:proofErr w:type="spellStart"/>
      <w:r>
        <w:rPr>
          <w:rFonts w:ascii="Arial" w:hAnsi="Arial" w:cs="Arial"/>
          <w:color w:val="848484"/>
          <w:sz w:val="15"/>
          <w:szCs w:val="15"/>
        </w:rPr>
        <w:t>proaktivni</w:t>
      </w:r>
      <w:proofErr w:type="spellEnd"/>
      <w:r>
        <w:rPr>
          <w:rFonts w:ascii="Arial" w:hAnsi="Arial" w:cs="Arial"/>
          <w:color w:val="848484"/>
          <w:sz w:val="15"/>
          <w:szCs w:val="15"/>
        </w:rPr>
        <w:t xml:space="preserve"> način) te mogućnost pristupa informacijama putem zahtjeva korisnika (tzv. reaktivni način). Osim toga predstavlja izuzetno važan alat za postizanje transparentnosti rada i odlučivanja tijela javne vlasti na svim razinama, jačanje odgovornosti i suzbijanja korupcije.</w:t>
      </w:r>
    </w:p>
    <w:p w:rsidR="00FA3EAF" w:rsidRDefault="00FA3EAF" w:rsidP="00FA3EAF">
      <w:pPr>
        <w:pStyle w:val="StandardWeb"/>
        <w:rPr>
          <w:rFonts w:ascii="Arial" w:hAnsi="Arial" w:cs="Arial"/>
          <w:color w:val="848484"/>
          <w:sz w:val="15"/>
          <w:szCs w:val="15"/>
        </w:rPr>
      </w:pPr>
      <w:r>
        <w:rPr>
          <w:rFonts w:ascii="Arial" w:hAnsi="Arial" w:cs="Arial"/>
          <w:color w:val="848484"/>
          <w:sz w:val="15"/>
          <w:szCs w:val="15"/>
        </w:rPr>
        <w:t>S pravom na pristup informacijama usko je povezana ponovna uporaba informacija koja predstavlja nadogradnju prava na pristup informacijama budući da informacije koje su u posjedu tijela javne vlasti moraju biti dostupne, u određenom formatu i biti određene kvalitete, prije nego ih se može ponovno uporabiti za neku drugu svrhu od one za koju su izvorno nastale. Ponovna uporaba informacija je nastala kao rezultat potrebe za iskorištavanjem gospodarskih i drugih potencijala informacija koje tijela javne vlasti prikupljaju i obrađuju u okviru određenog djelokruga ili posla koji se uobičajeno smatra javnim poslom</w:t>
      </w:r>
      <w:r>
        <w:rPr>
          <w:rFonts w:ascii="Arial" w:hAnsi="Arial" w:cs="Arial"/>
          <w:color w:val="848484"/>
          <w:sz w:val="15"/>
          <w:szCs w:val="15"/>
        </w:rPr>
        <w:t>.</w:t>
      </w:r>
      <w:bookmarkStart w:id="0" w:name="_GoBack"/>
      <w:bookmarkEnd w:id="0"/>
    </w:p>
    <w:p w:rsidR="00AA05BD" w:rsidRDefault="00AA05BD"/>
    <w:sectPr w:rsidR="00AA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F"/>
    <w:rsid w:val="00AA05BD"/>
    <w:rsid w:val="00FA3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F730"/>
  <w15:chartTrackingRefBased/>
  <w15:docId w15:val="{D744B05C-1B8C-4445-9DDF-38B7BFC6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3EAF"/>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00365">
      <w:bodyDiv w:val="1"/>
      <w:marLeft w:val="0"/>
      <w:marRight w:val="0"/>
      <w:marTop w:val="0"/>
      <w:marBottom w:val="0"/>
      <w:divBdr>
        <w:top w:val="none" w:sz="0" w:space="0" w:color="auto"/>
        <w:left w:val="none" w:sz="0" w:space="0" w:color="auto"/>
        <w:bottom w:val="none" w:sz="0" w:space="0" w:color="auto"/>
        <w:right w:val="none" w:sz="0" w:space="0" w:color="auto"/>
      </w:divBdr>
      <w:divsChild>
        <w:div w:id="1799563463">
          <w:marLeft w:val="0"/>
          <w:marRight w:val="0"/>
          <w:marTop w:val="0"/>
          <w:marBottom w:val="0"/>
          <w:divBdr>
            <w:top w:val="none" w:sz="0" w:space="0" w:color="auto"/>
            <w:left w:val="none" w:sz="0" w:space="0" w:color="auto"/>
            <w:bottom w:val="none" w:sz="0" w:space="0" w:color="auto"/>
            <w:right w:val="none" w:sz="0" w:space="0" w:color="auto"/>
          </w:divBdr>
          <w:divsChild>
            <w:div w:id="1036737885">
              <w:marLeft w:val="-75"/>
              <w:marRight w:val="-75"/>
              <w:marTop w:val="0"/>
              <w:marBottom w:val="0"/>
              <w:divBdr>
                <w:top w:val="none" w:sz="0" w:space="0" w:color="auto"/>
                <w:left w:val="none" w:sz="0" w:space="0" w:color="auto"/>
                <w:bottom w:val="none" w:sz="0" w:space="0" w:color="auto"/>
                <w:right w:val="none" w:sz="0" w:space="0" w:color="auto"/>
              </w:divBdr>
              <w:divsChild>
                <w:div w:id="169415950">
                  <w:marLeft w:val="0"/>
                  <w:marRight w:val="0"/>
                  <w:marTop w:val="0"/>
                  <w:marBottom w:val="0"/>
                  <w:divBdr>
                    <w:top w:val="none" w:sz="0" w:space="0" w:color="auto"/>
                    <w:left w:val="none" w:sz="0" w:space="0" w:color="auto"/>
                    <w:bottom w:val="none" w:sz="0" w:space="0" w:color="auto"/>
                    <w:right w:val="none" w:sz="0" w:space="0" w:color="auto"/>
                  </w:divBdr>
                  <w:divsChild>
                    <w:div w:id="1643386818">
                      <w:marLeft w:val="0"/>
                      <w:marRight w:val="0"/>
                      <w:marTop w:val="0"/>
                      <w:marBottom w:val="0"/>
                      <w:divBdr>
                        <w:top w:val="none" w:sz="0" w:space="0" w:color="auto"/>
                        <w:left w:val="none" w:sz="0" w:space="0" w:color="auto"/>
                        <w:bottom w:val="none" w:sz="0" w:space="0" w:color="auto"/>
                        <w:right w:val="none" w:sz="0" w:space="0" w:color="auto"/>
                      </w:divBdr>
                      <w:divsChild>
                        <w:div w:id="228350614">
                          <w:marLeft w:val="0"/>
                          <w:marRight w:val="0"/>
                          <w:marTop w:val="0"/>
                          <w:marBottom w:val="0"/>
                          <w:divBdr>
                            <w:top w:val="none" w:sz="0" w:space="0" w:color="auto"/>
                            <w:left w:val="none" w:sz="0" w:space="0" w:color="auto"/>
                            <w:bottom w:val="none" w:sz="0" w:space="0" w:color="auto"/>
                            <w:right w:val="none" w:sz="0" w:space="0" w:color="auto"/>
                          </w:divBdr>
                          <w:divsChild>
                            <w:div w:id="2037389974">
                              <w:marLeft w:val="0"/>
                              <w:marRight w:val="0"/>
                              <w:marTop w:val="0"/>
                              <w:marBottom w:val="0"/>
                              <w:divBdr>
                                <w:top w:val="none" w:sz="0" w:space="0" w:color="auto"/>
                                <w:left w:val="none" w:sz="0" w:space="0" w:color="auto"/>
                                <w:bottom w:val="none" w:sz="0" w:space="0" w:color="auto"/>
                                <w:right w:val="none" w:sz="0" w:space="0" w:color="auto"/>
                              </w:divBdr>
                              <w:divsChild>
                                <w:div w:id="936056687">
                                  <w:marLeft w:val="0"/>
                                  <w:marRight w:val="0"/>
                                  <w:marTop w:val="0"/>
                                  <w:marBottom w:val="0"/>
                                  <w:divBdr>
                                    <w:top w:val="none" w:sz="0" w:space="0" w:color="auto"/>
                                    <w:left w:val="none" w:sz="0" w:space="0" w:color="auto"/>
                                    <w:bottom w:val="none" w:sz="0" w:space="0" w:color="auto"/>
                                    <w:right w:val="none" w:sz="0" w:space="0" w:color="auto"/>
                                  </w:divBdr>
                                  <w:divsChild>
                                    <w:div w:id="1264611621">
                                      <w:marLeft w:val="0"/>
                                      <w:marRight w:val="0"/>
                                      <w:marTop w:val="0"/>
                                      <w:marBottom w:val="0"/>
                                      <w:divBdr>
                                        <w:top w:val="none" w:sz="0" w:space="0" w:color="auto"/>
                                        <w:left w:val="none" w:sz="0" w:space="0" w:color="auto"/>
                                        <w:bottom w:val="none" w:sz="0" w:space="0" w:color="auto"/>
                                        <w:right w:val="none" w:sz="0" w:space="0" w:color="auto"/>
                                      </w:divBdr>
                                      <w:divsChild>
                                        <w:div w:id="840393403">
                                          <w:marLeft w:val="0"/>
                                          <w:marRight w:val="0"/>
                                          <w:marTop w:val="0"/>
                                          <w:marBottom w:val="0"/>
                                          <w:divBdr>
                                            <w:top w:val="none" w:sz="0" w:space="0" w:color="auto"/>
                                            <w:left w:val="none" w:sz="0" w:space="0" w:color="auto"/>
                                            <w:bottom w:val="none" w:sz="0" w:space="0" w:color="auto"/>
                                            <w:right w:val="none" w:sz="0" w:space="0" w:color="auto"/>
                                          </w:divBdr>
                                          <w:divsChild>
                                            <w:div w:id="135222619">
                                              <w:marLeft w:val="0"/>
                                              <w:marRight w:val="0"/>
                                              <w:marTop w:val="0"/>
                                              <w:marBottom w:val="0"/>
                                              <w:divBdr>
                                                <w:top w:val="none" w:sz="0" w:space="0" w:color="auto"/>
                                                <w:left w:val="none" w:sz="0" w:space="0" w:color="auto"/>
                                                <w:bottom w:val="none" w:sz="0" w:space="0" w:color="auto"/>
                                                <w:right w:val="none" w:sz="0" w:space="0" w:color="auto"/>
                                              </w:divBdr>
                                              <w:divsChild>
                                                <w:div w:id="365762088">
                                                  <w:marLeft w:val="0"/>
                                                  <w:marRight w:val="0"/>
                                                  <w:marTop w:val="0"/>
                                                  <w:marBottom w:val="0"/>
                                                  <w:divBdr>
                                                    <w:top w:val="none" w:sz="0" w:space="0" w:color="auto"/>
                                                    <w:left w:val="none" w:sz="0" w:space="0" w:color="auto"/>
                                                    <w:bottom w:val="none" w:sz="0" w:space="0" w:color="auto"/>
                                                    <w:right w:val="none" w:sz="0" w:space="0" w:color="auto"/>
                                                  </w:divBdr>
                                                  <w:divsChild>
                                                    <w:div w:id="1612742085">
                                                      <w:marLeft w:val="0"/>
                                                      <w:marRight w:val="0"/>
                                                      <w:marTop w:val="0"/>
                                                      <w:marBottom w:val="0"/>
                                                      <w:divBdr>
                                                        <w:top w:val="none" w:sz="0" w:space="0" w:color="auto"/>
                                                        <w:left w:val="none" w:sz="0" w:space="0" w:color="auto"/>
                                                        <w:bottom w:val="none" w:sz="0" w:space="0" w:color="auto"/>
                                                        <w:right w:val="none" w:sz="0" w:space="0" w:color="auto"/>
                                                      </w:divBdr>
                                                      <w:divsChild>
                                                        <w:div w:id="665330152">
                                                          <w:marLeft w:val="0"/>
                                                          <w:marRight w:val="0"/>
                                                          <w:marTop w:val="0"/>
                                                          <w:marBottom w:val="0"/>
                                                          <w:divBdr>
                                                            <w:top w:val="none" w:sz="0" w:space="0" w:color="auto"/>
                                                            <w:left w:val="none" w:sz="0" w:space="0" w:color="auto"/>
                                                            <w:bottom w:val="none" w:sz="0" w:space="0" w:color="auto"/>
                                                            <w:right w:val="none" w:sz="0" w:space="0" w:color="auto"/>
                                                          </w:divBdr>
                                                          <w:divsChild>
                                                            <w:div w:id="1959752610">
                                                              <w:marLeft w:val="0"/>
                                                              <w:marRight w:val="0"/>
                                                              <w:marTop w:val="0"/>
                                                              <w:marBottom w:val="0"/>
                                                              <w:divBdr>
                                                                <w:top w:val="none" w:sz="0" w:space="0" w:color="auto"/>
                                                                <w:left w:val="none" w:sz="0" w:space="0" w:color="auto"/>
                                                                <w:bottom w:val="none" w:sz="0" w:space="0" w:color="auto"/>
                                                                <w:right w:val="none" w:sz="0" w:space="0" w:color="auto"/>
                                                              </w:divBdr>
                                                              <w:divsChild>
                                                                <w:div w:id="7610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Blanka</cp:lastModifiedBy>
  <cp:revision>1</cp:revision>
  <dcterms:created xsi:type="dcterms:W3CDTF">2018-05-15T09:27:00Z</dcterms:created>
  <dcterms:modified xsi:type="dcterms:W3CDTF">2018-05-15T09:28:00Z</dcterms:modified>
</cp:coreProperties>
</file>